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BBF" w:rsidRPr="006F36C7" w:rsidRDefault="00254BBF" w:rsidP="00254BB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F36C7">
        <w:rPr>
          <w:rFonts w:ascii="Arial" w:hAnsi="Arial" w:cs="Arial"/>
          <w:b/>
          <w:sz w:val="20"/>
          <w:szCs w:val="20"/>
        </w:rPr>
        <w:t xml:space="preserve">Name: </w:t>
      </w:r>
      <w:r w:rsidR="00C108BF" w:rsidRPr="006F36C7">
        <w:rPr>
          <w:rFonts w:ascii="Arial" w:hAnsi="Arial" w:cs="Arial"/>
          <w:sz w:val="20"/>
          <w:szCs w:val="20"/>
        </w:rPr>
        <w:t>Mark Odom</w:t>
      </w:r>
    </w:p>
    <w:p w:rsidR="00254BBF" w:rsidRPr="006F36C7" w:rsidRDefault="00254BBF" w:rsidP="00254BB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54BBF" w:rsidRPr="006F36C7" w:rsidRDefault="00254BBF" w:rsidP="00254BB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F36C7">
        <w:rPr>
          <w:rFonts w:ascii="Arial" w:hAnsi="Arial" w:cs="Arial"/>
          <w:b/>
          <w:sz w:val="20"/>
          <w:szCs w:val="20"/>
        </w:rPr>
        <w:t>Courses Taught (Two academic years prior to current visit):</w:t>
      </w:r>
    </w:p>
    <w:p w:rsidR="00254BBF" w:rsidRPr="006F36C7" w:rsidRDefault="00254BBF" w:rsidP="00254BB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F36C7">
        <w:rPr>
          <w:rFonts w:ascii="Arial" w:hAnsi="Arial" w:cs="Arial"/>
          <w:sz w:val="20"/>
          <w:szCs w:val="20"/>
        </w:rPr>
        <w:t xml:space="preserve">ARCH </w:t>
      </w:r>
      <w:r w:rsidR="00C108BF" w:rsidRPr="006F36C7">
        <w:rPr>
          <w:rFonts w:ascii="Arial" w:hAnsi="Arial" w:cs="Arial"/>
          <w:sz w:val="20"/>
          <w:szCs w:val="20"/>
        </w:rPr>
        <w:t xml:space="preserve">305 Architectural </w:t>
      </w:r>
      <w:proofErr w:type="gramStart"/>
      <w:r w:rsidR="00C108BF" w:rsidRPr="006F36C7">
        <w:rPr>
          <w:rFonts w:ascii="Arial" w:hAnsi="Arial" w:cs="Arial"/>
          <w:sz w:val="20"/>
          <w:szCs w:val="20"/>
        </w:rPr>
        <w:t>Design</w:t>
      </w:r>
      <w:proofErr w:type="gramEnd"/>
      <w:r w:rsidR="00C108BF" w:rsidRPr="006F36C7">
        <w:rPr>
          <w:rFonts w:ascii="Arial" w:hAnsi="Arial" w:cs="Arial"/>
          <w:sz w:val="20"/>
          <w:szCs w:val="20"/>
        </w:rPr>
        <w:t xml:space="preserve"> III</w:t>
      </w:r>
    </w:p>
    <w:p w:rsidR="00254BBF" w:rsidRPr="006F36C7" w:rsidRDefault="00254BBF" w:rsidP="00254BB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F36C7">
        <w:rPr>
          <w:rFonts w:ascii="Arial" w:hAnsi="Arial" w:cs="Arial"/>
          <w:sz w:val="20"/>
          <w:szCs w:val="20"/>
        </w:rPr>
        <w:t xml:space="preserve">ARCH </w:t>
      </w:r>
      <w:r w:rsidR="00C108BF" w:rsidRPr="006F36C7">
        <w:rPr>
          <w:rFonts w:ascii="Arial" w:hAnsi="Arial" w:cs="Arial"/>
          <w:sz w:val="20"/>
          <w:szCs w:val="20"/>
        </w:rPr>
        <w:t>406</w:t>
      </w:r>
      <w:r w:rsidRPr="006F36C7">
        <w:rPr>
          <w:rFonts w:ascii="Arial" w:hAnsi="Arial" w:cs="Arial"/>
          <w:sz w:val="20"/>
          <w:szCs w:val="20"/>
        </w:rPr>
        <w:t xml:space="preserve"> Architectural </w:t>
      </w:r>
      <w:proofErr w:type="gramStart"/>
      <w:r w:rsidRPr="006F36C7">
        <w:rPr>
          <w:rFonts w:ascii="Arial" w:hAnsi="Arial" w:cs="Arial"/>
          <w:sz w:val="20"/>
          <w:szCs w:val="20"/>
        </w:rPr>
        <w:t>Design</w:t>
      </w:r>
      <w:proofErr w:type="gramEnd"/>
      <w:r w:rsidRPr="006F36C7">
        <w:rPr>
          <w:rFonts w:ascii="Arial" w:hAnsi="Arial" w:cs="Arial"/>
          <w:sz w:val="20"/>
          <w:szCs w:val="20"/>
        </w:rPr>
        <w:t xml:space="preserve"> </w:t>
      </w:r>
      <w:r w:rsidR="00C108BF" w:rsidRPr="006F36C7">
        <w:rPr>
          <w:rFonts w:ascii="Arial" w:hAnsi="Arial" w:cs="Arial"/>
          <w:sz w:val="20"/>
          <w:szCs w:val="20"/>
        </w:rPr>
        <w:t>V</w:t>
      </w:r>
      <w:r w:rsidRPr="006F36C7">
        <w:rPr>
          <w:rFonts w:ascii="Arial" w:hAnsi="Arial" w:cs="Arial"/>
          <w:sz w:val="20"/>
          <w:szCs w:val="20"/>
        </w:rPr>
        <w:t xml:space="preserve"> </w:t>
      </w:r>
    </w:p>
    <w:p w:rsidR="00254BBF" w:rsidRPr="006F36C7" w:rsidRDefault="00C108BF" w:rsidP="00254BB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F36C7">
        <w:rPr>
          <w:rFonts w:ascii="Arial" w:hAnsi="Arial" w:cs="Arial"/>
          <w:sz w:val="20"/>
          <w:szCs w:val="20"/>
        </w:rPr>
        <w:t xml:space="preserve">ARCH 605 Architectural </w:t>
      </w:r>
      <w:proofErr w:type="gramStart"/>
      <w:r w:rsidRPr="006F36C7">
        <w:rPr>
          <w:rFonts w:ascii="Arial" w:hAnsi="Arial" w:cs="Arial"/>
          <w:sz w:val="20"/>
          <w:szCs w:val="20"/>
        </w:rPr>
        <w:t>Design</w:t>
      </w:r>
      <w:proofErr w:type="gramEnd"/>
      <w:r w:rsidRPr="006F36C7">
        <w:rPr>
          <w:rFonts w:ascii="Arial" w:hAnsi="Arial" w:cs="Arial"/>
          <w:sz w:val="20"/>
          <w:szCs w:val="20"/>
        </w:rPr>
        <w:t xml:space="preserve"> I (M. Arch.)</w:t>
      </w:r>
    </w:p>
    <w:p w:rsidR="00254BBF" w:rsidRPr="006F36C7" w:rsidRDefault="00254BBF" w:rsidP="00254BB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F36C7">
        <w:rPr>
          <w:rFonts w:ascii="Arial" w:hAnsi="Arial" w:cs="Arial"/>
          <w:sz w:val="20"/>
          <w:szCs w:val="20"/>
        </w:rPr>
        <w:t xml:space="preserve">ARCH </w:t>
      </w:r>
      <w:r w:rsidR="00C108BF" w:rsidRPr="006F36C7">
        <w:rPr>
          <w:rFonts w:ascii="Arial" w:hAnsi="Arial" w:cs="Arial"/>
          <w:sz w:val="20"/>
          <w:szCs w:val="20"/>
        </w:rPr>
        <w:t>607</w:t>
      </w:r>
      <w:r w:rsidRPr="006F36C7">
        <w:rPr>
          <w:rFonts w:ascii="Arial" w:hAnsi="Arial" w:cs="Arial"/>
          <w:sz w:val="20"/>
          <w:szCs w:val="20"/>
        </w:rPr>
        <w:t xml:space="preserve"> </w:t>
      </w:r>
      <w:r w:rsidR="00C108BF" w:rsidRPr="006F36C7">
        <w:rPr>
          <w:rFonts w:ascii="Arial" w:hAnsi="Arial" w:cs="Arial"/>
          <w:sz w:val="20"/>
          <w:szCs w:val="20"/>
        </w:rPr>
        <w:t xml:space="preserve">Architectural </w:t>
      </w:r>
      <w:proofErr w:type="gramStart"/>
      <w:r w:rsidR="00C108BF" w:rsidRPr="006F36C7">
        <w:rPr>
          <w:rFonts w:ascii="Arial" w:hAnsi="Arial" w:cs="Arial"/>
          <w:sz w:val="20"/>
          <w:szCs w:val="20"/>
        </w:rPr>
        <w:t>Design</w:t>
      </w:r>
      <w:proofErr w:type="gramEnd"/>
      <w:r w:rsidR="00C108BF" w:rsidRPr="006F36C7">
        <w:rPr>
          <w:rFonts w:ascii="Arial" w:hAnsi="Arial" w:cs="Arial"/>
          <w:sz w:val="20"/>
          <w:szCs w:val="20"/>
        </w:rPr>
        <w:t xml:space="preserve"> III (M. Arch.)</w:t>
      </w:r>
    </w:p>
    <w:p w:rsidR="00254BBF" w:rsidRPr="006F36C7" w:rsidRDefault="00254BBF" w:rsidP="00254BB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54BBF" w:rsidRPr="006F36C7" w:rsidRDefault="00254BBF" w:rsidP="00254BB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F36C7">
        <w:rPr>
          <w:rFonts w:ascii="Arial" w:hAnsi="Arial" w:cs="Arial"/>
          <w:b/>
          <w:sz w:val="20"/>
          <w:szCs w:val="20"/>
        </w:rPr>
        <w:t>Educational Credentials:</w:t>
      </w:r>
    </w:p>
    <w:p w:rsidR="00254BBF" w:rsidRPr="006F36C7" w:rsidRDefault="00254BBF" w:rsidP="00254BBF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6F36C7">
        <w:rPr>
          <w:rFonts w:ascii="Arial" w:hAnsi="Arial" w:cs="Arial"/>
          <w:sz w:val="20"/>
          <w:szCs w:val="20"/>
        </w:rPr>
        <w:t>M</w:t>
      </w:r>
      <w:proofErr w:type="spellEnd"/>
      <w:r w:rsidRPr="006F36C7">
        <w:rPr>
          <w:rFonts w:ascii="Arial" w:hAnsi="Arial" w:cs="Arial"/>
          <w:sz w:val="20"/>
          <w:szCs w:val="20"/>
        </w:rPr>
        <w:t>.</w:t>
      </w:r>
      <w:r w:rsidR="006F36C7">
        <w:rPr>
          <w:rFonts w:ascii="Arial" w:hAnsi="Arial" w:cs="Arial"/>
          <w:sz w:val="20"/>
          <w:szCs w:val="20"/>
        </w:rPr>
        <w:t xml:space="preserve"> </w:t>
      </w:r>
      <w:r w:rsidRPr="006F36C7">
        <w:rPr>
          <w:rFonts w:ascii="Arial" w:hAnsi="Arial" w:cs="Arial"/>
          <w:sz w:val="20"/>
          <w:szCs w:val="20"/>
        </w:rPr>
        <w:t xml:space="preserve">Arch. </w:t>
      </w:r>
      <w:r w:rsidR="00C108BF" w:rsidRPr="006F36C7">
        <w:rPr>
          <w:rFonts w:ascii="Arial" w:hAnsi="Arial" w:cs="Arial"/>
          <w:sz w:val="20"/>
          <w:szCs w:val="20"/>
        </w:rPr>
        <w:t>New School of Architecture, 2003</w:t>
      </w:r>
    </w:p>
    <w:p w:rsidR="00254BBF" w:rsidRPr="006F36C7" w:rsidRDefault="00C108BF" w:rsidP="00254BB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F36C7">
        <w:rPr>
          <w:rFonts w:ascii="Arial" w:hAnsi="Arial" w:cs="Arial"/>
          <w:sz w:val="20"/>
          <w:szCs w:val="20"/>
        </w:rPr>
        <w:t>Bachelor of Environmental Design, Texas A&amp;M University, 1996</w:t>
      </w:r>
    </w:p>
    <w:p w:rsidR="00254BBF" w:rsidRPr="006F36C7" w:rsidRDefault="00254BBF" w:rsidP="00254BB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54BBF" w:rsidRPr="006F36C7" w:rsidRDefault="00254BBF" w:rsidP="00254BB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F36C7">
        <w:rPr>
          <w:rFonts w:ascii="Arial" w:hAnsi="Arial" w:cs="Arial"/>
          <w:b/>
          <w:sz w:val="20"/>
          <w:szCs w:val="20"/>
        </w:rPr>
        <w:t>Teaching Experience:</w:t>
      </w:r>
    </w:p>
    <w:p w:rsidR="00254BBF" w:rsidRPr="006F36C7" w:rsidRDefault="00254BBF" w:rsidP="00254BB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F36C7">
        <w:rPr>
          <w:rFonts w:ascii="Arial" w:hAnsi="Arial" w:cs="Arial"/>
          <w:sz w:val="20"/>
          <w:szCs w:val="20"/>
        </w:rPr>
        <w:t xml:space="preserve">Texas A&amp;M University </w:t>
      </w:r>
      <w:r w:rsidR="00C108BF" w:rsidRPr="006F36C7">
        <w:rPr>
          <w:rFonts w:ascii="Arial" w:hAnsi="Arial" w:cs="Arial"/>
          <w:sz w:val="20"/>
          <w:szCs w:val="20"/>
        </w:rPr>
        <w:t xml:space="preserve">Assistant </w:t>
      </w:r>
      <w:r w:rsidRPr="006F36C7">
        <w:rPr>
          <w:rFonts w:ascii="Arial" w:hAnsi="Arial" w:cs="Arial"/>
          <w:sz w:val="20"/>
          <w:szCs w:val="20"/>
        </w:rPr>
        <w:t xml:space="preserve">Professor of </w:t>
      </w:r>
      <w:r w:rsidR="00C108BF" w:rsidRPr="006F36C7">
        <w:rPr>
          <w:rFonts w:ascii="Arial" w:hAnsi="Arial" w:cs="Arial"/>
          <w:sz w:val="20"/>
          <w:szCs w:val="20"/>
        </w:rPr>
        <w:t>Practice</w:t>
      </w:r>
      <w:r w:rsidRPr="006F36C7">
        <w:rPr>
          <w:rFonts w:ascii="Arial" w:hAnsi="Arial" w:cs="Arial"/>
          <w:sz w:val="20"/>
          <w:szCs w:val="20"/>
        </w:rPr>
        <w:t xml:space="preserve"> 20</w:t>
      </w:r>
      <w:r w:rsidR="00C108BF" w:rsidRPr="006F36C7">
        <w:rPr>
          <w:rFonts w:ascii="Arial" w:hAnsi="Arial" w:cs="Arial"/>
          <w:sz w:val="20"/>
          <w:szCs w:val="20"/>
        </w:rPr>
        <w:t>12</w:t>
      </w:r>
      <w:r w:rsidRPr="006F36C7">
        <w:rPr>
          <w:rFonts w:ascii="Arial" w:hAnsi="Arial" w:cs="Arial"/>
          <w:sz w:val="20"/>
          <w:szCs w:val="20"/>
        </w:rPr>
        <w:t xml:space="preserve"> – Present</w:t>
      </w:r>
    </w:p>
    <w:p w:rsidR="00C108BF" w:rsidRPr="006F36C7" w:rsidRDefault="00C108BF" w:rsidP="00C108B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F36C7">
        <w:rPr>
          <w:rFonts w:ascii="Arial" w:hAnsi="Arial" w:cs="Arial"/>
          <w:sz w:val="20"/>
          <w:szCs w:val="20"/>
        </w:rPr>
        <w:t>Texas A&amp;M University Visiting Professor, 2010-2011</w:t>
      </w:r>
    </w:p>
    <w:p w:rsidR="00254BBF" w:rsidRPr="006F36C7" w:rsidRDefault="00254BBF" w:rsidP="00254BB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54BBF" w:rsidRPr="006F36C7" w:rsidRDefault="00254BBF" w:rsidP="00254BB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F36C7">
        <w:rPr>
          <w:rFonts w:ascii="Arial" w:hAnsi="Arial" w:cs="Arial"/>
          <w:b/>
          <w:sz w:val="20"/>
          <w:szCs w:val="20"/>
        </w:rPr>
        <w:t>Professional Experience:</w:t>
      </w:r>
    </w:p>
    <w:p w:rsidR="006F36C7" w:rsidRDefault="00C108BF" w:rsidP="00C108BF">
      <w:pPr>
        <w:pStyle w:val="ListParagraph"/>
        <w:numPr>
          <w:ilvl w:val="0"/>
          <w:numId w:val="2"/>
        </w:numPr>
        <w:spacing w:line="240" w:lineRule="auto"/>
        <w:rPr>
          <w:rFonts w:ascii="Arial" w:eastAsia="ヒラギノ角ゴ Pro W3" w:hAnsi="Arial"/>
          <w:sz w:val="20"/>
        </w:rPr>
      </w:pPr>
      <w:r w:rsidRPr="006F36C7">
        <w:rPr>
          <w:rFonts w:ascii="Arial" w:eastAsia="ヒラギノ角ゴ Pro W3" w:hAnsi="Arial"/>
          <w:sz w:val="20"/>
        </w:rPr>
        <w:t>Mark Odom Studio, Owner _ Austin Texas _ 2004 – Present</w:t>
      </w:r>
    </w:p>
    <w:p w:rsidR="00C108BF" w:rsidRPr="006F36C7" w:rsidRDefault="00C108BF" w:rsidP="00C108BF">
      <w:pPr>
        <w:pStyle w:val="ListParagraph"/>
        <w:numPr>
          <w:ilvl w:val="0"/>
          <w:numId w:val="2"/>
        </w:numPr>
        <w:spacing w:line="240" w:lineRule="auto"/>
        <w:rPr>
          <w:rFonts w:ascii="Arial" w:eastAsia="ヒラギノ角ゴ Pro W3" w:hAnsi="Arial"/>
          <w:sz w:val="20"/>
        </w:rPr>
      </w:pPr>
      <w:r w:rsidRPr="006F36C7">
        <w:rPr>
          <w:rFonts w:ascii="Arial" w:eastAsia="ヒラギノ角ゴ Pro W3" w:hAnsi="Arial"/>
          <w:sz w:val="20"/>
        </w:rPr>
        <w:t xml:space="preserve">Austin </w:t>
      </w:r>
      <w:proofErr w:type="spellStart"/>
      <w:r w:rsidRPr="006F36C7">
        <w:rPr>
          <w:rFonts w:ascii="Arial" w:eastAsia="ヒラギノ角ゴ Pro W3" w:hAnsi="Arial"/>
          <w:sz w:val="20"/>
        </w:rPr>
        <w:t>Veum</w:t>
      </w:r>
      <w:proofErr w:type="spellEnd"/>
      <w:r w:rsidRPr="006F36C7">
        <w:rPr>
          <w:rFonts w:ascii="Arial" w:eastAsia="ヒラギノ角ゴ Pro W3" w:hAnsi="Arial"/>
          <w:sz w:val="20"/>
        </w:rPr>
        <w:t xml:space="preserve"> Robbins Partners (AVRP) _ San Diego </w:t>
      </w:r>
      <w:proofErr w:type="gramStart"/>
      <w:r w:rsidRPr="006F36C7">
        <w:rPr>
          <w:rFonts w:ascii="Arial" w:eastAsia="ヒラギノ角ゴ Pro W3" w:hAnsi="Arial"/>
          <w:sz w:val="20"/>
        </w:rPr>
        <w:t>California :</w:t>
      </w:r>
      <w:proofErr w:type="gramEnd"/>
      <w:r w:rsidRPr="006F36C7">
        <w:rPr>
          <w:rFonts w:ascii="Arial" w:eastAsia="ヒラギノ角ゴ Pro W3" w:hAnsi="Arial"/>
          <w:sz w:val="20"/>
        </w:rPr>
        <w:t xml:space="preserve">  Project Architect _ 2003-2004</w:t>
      </w:r>
    </w:p>
    <w:p w:rsidR="00C108BF" w:rsidRPr="006F36C7" w:rsidRDefault="00C108BF" w:rsidP="00C108BF">
      <w:pPr>
        <w:pStyle w:val="ListParagraph"/>
        <w:numPr>
          <w:ilvl w:val="0"/>
          <w:numId w:val="2"/>
        </w:numPr>
        <w:spacing w:line="240" w:lineRule="auto"/>
        <w:rPr>
          <w:rFonts w:ascii="Arial" w:eastAsia="ヒラギノ角ゴ Pro W3" w:hAnsi="Arial"/>
          <w:sz w:val="20"/>
        </w:rPr>
      </w:pPr>
      <w:r w:rsidRPr="006F36C7">
        <w:rPr>
          <w:rFonts w:ascii="Arial" w:eastAsia="ヒラギノ角ゴ Pro W3" w:hAnsi="Arial"/>
          <w:sz w:val="20"/>
        </w:rPr>
        <w:t xml:space="preserve">Liberty House _ Honolulu </w:t>
      </w:r>
      <w:proofErr w:type="gramStart"/>
      <w:r w:rsidRPr="006F36C7">
        <w:rPr>
          <w:rFonts w:ascii="Arial" w:eastAsia="ヒラギノ角ゴ Pro W3" w:hAnsi="Arial"/>
          <w:sz w:val="20"/>
        </w:rPr>
        <w:t>Hawaii :</w:t>
      </w:r>
      <w:proofErr w:type="gramEnd"/>
      <w:r w:rsidRPr="006F36C7">
        <w:rPr>
          <w:rFonts w:ascii="Arial" w:eastAsia="ヒラギノ角ゴ Pro W3" w:hAnsi="Arial"/>
          <w:sz w:val="20"/>
        </w:rPr>
        <w:t xml:space="preserve">  Project Architect _ 2000-2002</w:t>
      </w:r>
    </w:p>
    <w:p w:rsidR="00C108BF" w:rsidRPr="006F36C7" w:rsidRDefault="00C108BF" w:rsidP="00C108BF">
      <w:pPr>
        <w:pStyle w:val="ListParagraph"/>
        <w:numPr>
          <w:ilvl w:val="0"/>
          <w:numId w:val="2"/>
        </w:numPr>
        <w:spacing w:line="240" w:lineRule="auto"/>
        <w:rPr>
          <w:rFonts w:ascii="Arial" w:eastAsia="ヒラギノ角ゴ Pro W3" w:hAnsi="Arial"/>
          <w:sz w:val="20"/>
        </w:rPr>
      </w:pPr>
      <w:r w:rsidRPr="006F36C7">
        <w:rPr>
          <w:rFonts w:ascii="Arial" w:eastAsia="ヒラギノ角ゴ Pro W3" w:hAnsi="Arial"/>
          <w:sz w:val="20"/>
        </w:rPr>
        <w:t xml:space="preserve">Edwards Design Group _ Honolulu </w:t>
      </w:r>
      <w:proofErr w:type="gramStart"/>
      <w:r w:rsidRPr="006F36C7">
        <w:rPr>
          <w:rFonts w:ascii="Arial" w:eastAsia="ヒラギノ角ゴ Pro W3" w:hAnsi="Arial"/>
          <w:sz w:val="20"/>
        </w:rPr>
        <w:t>Hawaii :</w:t>
      </w:r>
      <w:proofErr w:type="gramEnd"/>
      <w:r w:rsidRPr="006F36C7">
        <w:rPr>
          <w:rFonts w:ascii="Arial" w:eastAsia="ヒラギノ角ゴ Pro W3" w:hAnsi="Arial"/>
          <w:sz w:val="20"/>
        </w:rPr>
        <w:t xml:space="preserve">  Project Designer _ 1998-2000</w:t>
      </w:r>
    </w:p>
    <w:p w:rsidR="00254BBF" w:rsidRPr="006F36C7" w:rsidRDefault="00C108BF" w:rsidP="00C108BF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b/>
          <w:sz w:val="20"/>
          <w:szCs w:val="20"/>
        </w:rPr>
      </w:pPr>
      <w:r w:rsidRPr="006F36C7">
        <w:rPr>
          <w:rFonts w:ascii="Arial" w:eastAsia="ヒラギノ角ゴ Pro W3" w:hAnsi="Arial"/>
          <w:sz w:val="20"/>
        </w:rPr>
        <w:t xml:space="preserve">Robert Young Associates _ Dallas </w:t>
      </w:r>
      <w:proofErr w:type="gramStart"/>
      <w:r w:rsidRPr="006F36C7">
        <w:rPr>
          <w:rFonts w:ascii="Arial" w:eastAsia="ヒラギノ角ゴ Pro W3" w:hAnsi="Arial"/>
          <w:sz w:val="20"/>
        </w:rPr>
        <w:t>Texas :</w:t>
      </w:r>
      <w:proofErr w:type="gramEnd"/>
      <w:r w:rsidRPr="006F36C7">
        <w:rPr>
          <w:rFonts w:ascii="Arial" w:eastAsia="ヒラギノ角ゴ Pro W3" w:hAnsi="Arial"/>
          <w:sz w:val="20"/>
        </w:rPr>
        <w:t xml:space="preserve"> </w:t>
      </w:r>
      <w:proofErr w:type="spellStart"/>
      <w:r w:rsidRPr="006F36C7">
        <w:rPr>
          <w:rFonts w:ascii="Arial" w:eastAsia="ヒラギノ角ゴ Pro W3" w:hAnsi="Arial"/>
          <w:sz w:val="20"/>
        </w:rPr>
        <w:t>Jr</w:t>
      </w:r>
      <w:proofErr w:type="spellEnd"/>
      <w:r w:rsidRPr="006F36C7">
        <w:rPr>
          <w:rFonts w:ascii="Arial" w:eastAsia="ヒラギノ角ゴ Pro W3" w:hAnsi="Arial"/>
          <w:sz w:val="20"/>
        </w:rPr>
        <w:t xml:space="preserve"> Designer / Intern _ 1995 - 1997</w:t>
      </w:r>
    </w:p>
    <w:p w:rsidR="00254BBF" w:rsidRPr="006F36C7" w:rsidRDefault="00254BBF" w:rsidP="00254BB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F36C7">
        <w:rPr>
          <w:rFonts w:ascii="Arial" w:hAnsi="Arial" w:cs="Arial"/>
          <w:b/>
          <w:sz w:val="20"/>
          <w:szCs w:val="20"/>
        </w:rPr>
        <w:t>Licenses/Registration:</w:t>
      </w:r>
    </w:p>
    <w:p w:rsidR="00254BBF" w:rsidRPr="006F36C7" w:rsidRDefault="00254BBF" w:rsidP="00254BB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F36C7">
        <w:rPr>
          <w:rFonts w:ascii="Arial" w:hAnsi="Arial" w:cs="Arial"/>
          <w:sz w:val="20"/>
          <w:szCs w:val="20"/>
        </w:rPr>
        <w:t xml:space="preserve">National Council of Architectural Registration Boards Certificate </w:t>
      </w:r>
      <w:r w:rsidR="00C108BF" w:rsidRPr="006F36C7">
        <w:rPr>
          <w:rFonts w:ascii="Arial" w:hAnsi="Arial" w:cs="Arial"/>
          <w:sz w:val="20"/>
          <w:szCs w:val="20"/>
        </w:rPr>
        <w:t>#256193</w:t>
      </w:r>
    </w:p>
    <w:p w:rsidR="00254BBF" w:rsidRPr="006F36C7" w:rsidRDefault="00254BBF" w:rsidP="00254BB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54BBF" w:rsidRPr="006F36C7" w:rsidRDefault="00254BBF" w:rsidP="00254BB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F36C7">
        <w:rPr>
          <w:rFonts w:ascii="Arial" w:hAnsi="Arial" w:cs="Arial"/>
          <w:b/>
          <w:sz w:val="20"/>
          <w:szCs w:val="20"/>
        </w:rPr>
        <w:t>Selected Publications and Recent Research:</w:t>
      </w:r>
    </w:p>
    <w:p w:rsidR="006F36C7" w:rsidRPr="006F36C7" w:rsidRDefault="00C108BF" w:rsidP="00920762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6F36C7">
        <w:rPr>
          <w:rFonts w:ascii="Arial" w:eastAsia="ヒラギノ角ゴ Pro W3" w:hAnsi="Arial"/>
          <w:sz w:val="20"/>
        </w:rPr>
        <w:t>Single Family / Design Build</w:t>
      </w:r>
      <w:r w:rsidRPr="006F36C7">
        <w:rPr>
          <w:rFonts w:ascii="Arial" w:hAnsi="Arial" w:cs="Arial"/>
          <w:sz w:val="20"/>
          <w:szCs w:val="20"/>
        </w:rPr>
        <w:t xml:space="preserve"> </w:t>
      </w:r>
      <w:r w:rsidR="006F36C7" w:rsidRPr="006F36C7">
        <w:rPr>
          <w:rFonts w:ascii="Arial" w:eastAsia="ヒラギノ角ゴ Pro W3" w:hAnsi="Arial"/>
          <w:sz w:val="20"/>
        </w:rPr>
        <w:t>1720 Giles Avenue Austin, Texas</w:t>
      </w:r>
    </w:p>
    <w:p w:rsidR="006F36C7" w:rsidRPr="006F36C7" w:rsidRDefault="006F36C7" w:rsidP="00920762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6F36C7">
        <w:rPr>
          <w:rFonts w:ascii="Arial" w:eastAsia="ヒラギノ角ゴ Pro W3" w:hAnsi="Arial"/>
          <w:sz w:val="20"/>
        </w:rPr>
        <w:t>Single Family / Design Build 1713 Rosewood (Graffiti House) Austin, Texas</w:t>
      </w:r>
    </w:p>
    <w:p w:rsidR="006F36C7" w:rsidRPr="006F36C7" w:rsidRDefault="006F36C7" w:rsidP="00920762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6F36C7">
        <w:rPr>
          <w:rFonts w:ascii="Arial" w:eastAsia="ヒラギノ角ゴ Pro W3" w:hAnsi="Arial"/>
          <w:sz w:val="20"/>
        </w:rPr>
        <w:t>Single Family Lake House Waxahachie, Texas</w:t>
      </w:r>
    </w:p>
    <w:p w:rsidR="006F36C7" w:rsidRPr="006F36C7" w:rsidRDefault="006F36C7" w:rsidP="00920762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6F36C7">
        <w:rPr>
          <w:rFonts w:ascii="Arial" w:eastAsia="ヒラギノ角ゴ Pro W3" w:hAnsi="Arial"/>
          <w:sz w:val="20"/>
        </w:rPr>
        <w:t>6 Unit Duplex Lewis Lane Austin, Texas</w:t>
      </w:r>
    </w:p>
    <w:p w:rsidR="006F36C7" w:rsidRPr="006F36C7" w:rsidRDefault="006F36C7" w:rsidP="00920762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6F36C7">
        <w:rPr>
          <w:rFonts w:ascii="Arial" w:eastAsia="ヒラギノ角ゴ Pro W3" w:hAnsi="Arial"/>
          <w:sz w:val="20"/>
        </w:rPr>
        <w:t xml:space="preserve">21 Unit Condo 503 </w:t>
      </w:r>
      <w:proofErr w:type="spellStart"/>
      <w:r w:rsidRPr="006F36C7">
        <w:rPr>
          <w:rFonts w:ascii="Arial" w:eastAsia="ヒラギノ角ゴ Pro W3" w:hAnsi="Arial"/>
          <w:sz w:val="20"/>
        </w:rPr>
        <w:t>Swanee</w:t>
      </w:r>
      <w:proofErr w:type="spellEnd"/>
      <w:r w:rsidRPr="006F36C7">
        <w:rPr>
          <w:rFonts w:ascii="Arial" w:eastAsia="ヒラギノ角ゴ Pro W3" w:hAnsi="Arial"/>
          <w:sz w:val="20"/>
        </w:rPr>
        <w:t xml:space="preserve"> Drive Austin, Texas</w:t>
      </w:r>
    </w:p>
    <w:p w:rsidR="006F36C7" w:rsidRPr="006F36C7" w:rsidRDefault="006F36C7" w:rsidP="00920762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6F36C7">
        <w:rPr>
          <w:rFonts w:ascii="Arial" w:eastAsia="ヒラギノ角ゴ Pro W3" w:hAnsi="Arial"/>
          <w:sz w:val="20"/>
        </w:rPr>
        <w:t>34 Unit Condo New Braunfels, Texas</w:t>
      </w:r>
    </w:p>
    <w:p w:rsidR="006F36C7" w:rsidRPr="006F36C7" w:rsidRDefault="006F36C7" w:rsidP="00920762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6F36C7">
        <w:rPr>
          <w:rFonts w:ascii="Arial" w:eastAsia="ヒラギノ角ゴ Pro W3" w:hAnsi="Arial"/>
          <w:sz w:val="20"/>
        </w:rPr>
        <w:t>Adaptive Reuse, Lone Star Brewery, 450,000 of Existing Square Feet, San Antonio, Texas</w:t>
      </w:r>
    </w:p>
    <w:p w:rsidR="006F36C7" w:rsidRPr="006F36C7" w:rsidRDefault="006F36C7" w:rsidP="00920762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6F36C7">
        <w:rPr>
          <w:rFonts w:ascii="Arial" w:eastAsia="ヒラギノ角ゴ Pro W3" w:hAnsi="Arial"/>
          <w:sz w:val="20"/>
        </w:rPr>
        <w:t>Hotel / Lounge Bar, Kline Hotel, 32,000 SF _5 Story, Austin, Texas</w:t>
      </w:r>
    </w:p>
    <w:p w:rsidR="006F36C7" w:rsidRPr="006F36C7" w:rsidRDefault="006F36C7" w:rsidP="006F36C7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6F36C7">
        <w:rPr>
          <w:rFonts w:ascii="Arial" w:eastAsia="ヒラギノ角ゴ Pro W3" w:hAnsi="Arial"/>
          <w:sz w:val="20"/>
        </w:rPr>
        <w:t xml:space="preserve">Hotel / Gallery, The </w:t>
      </w:r>
      <w:proofErr w:type="spellStart"/>
      <w:r w:rsidRPr="006F36C7">
        <w:rPr>
          <w:rFonts w:ascii="Arial" w:eastAsia="ヒラギノ角ゴ Pro W3" w:hAnsi="Arial"/>
          <w:sz w:val="20"/>
        </w:rPr>
        <w:t>Zilker</w:t>
      </w:r>
      <w:proofErr w:type="spellEnd"/>
      <w:r w:rsidRPr="006F36C7">
        <w:rPr>
          <w:rFonts w:ascii="Arial" w:eastAsia="ヒラギノ角ゴ Pro W3" w:hAnsi="Arial"/>
          <w:sz w:val="20"/>
        </w:rPr>
        <w:t>, 85,000 SF _8 Story, Austin, Texas</w:t>
      </w:r>
    </w:p>
    <w:p w:rsidR="006F36C7" w:rsidRPr="006F36C7" w:rsidRDefault="006F36C7" w:rsidP="006F36C7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6F36C7">
        <w:rPr>
          <w:rFonts w:ascii="Arial" w:eastAsia="ヒラギノ角ゴ Pro W3" w:hAnsi="Arial"/>
          <w:sz w:val="20"/>
        </w:rPr>
        <w:t>Commercial Office – Pro bono, Children’s Advocacy Center, 4500 Square Feet, Waxahachie Texas</w:t>
      </w:r>
    </w:p>
    <w:p w:rsidR="006F36C7" w:rsidRPr="006F36C7" w:rsidRDefault="006F36C7" w:rsidP="006F36C7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6F36C7">
        <w:rPr>
          <w:rFonts w:ascii="Arial" w:eastAsia="ヒラギノ角ゴ Pro W3" w:hAnsi="Arial"/>
          <w:sz w:val="20"/>
        </w:rPr>
        <w:t>Commercial / Retail, Underground Games, 900 Square Feet, San Marcos, Texas</w:t>
      </w:r>
    </w:p>
    <w:p w:rsidR="006F36C7" w:rsidRPr="006F36C7" w:rsidRDefault="006F36C7" w:rsidP="006F36C7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6F36C7">
        <w:rPr>
          <w:rFonts w:ascii="Arial" w:eastAsia="ヒラギノ角ゴ Pro W3" w:hAnsi="Arial"/>
          <w:sz w:val="20"/>
        </w:rPr>
        <w:t>Commercial / Retail, Bicycle Sport Shop, 10,000 Square Feet, Austin, Texas</w:t>
      </w:r>
    </w:p>
    <w:p w:rsidR="006F36C7" w:rsidRPr="006F36C7" w:rsidRDefault="006F36C7" w:rsidP="006F36C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20762" w:rsidRPr="006F36C7" w:rsidRDefault="00254BBF" w:rsidP="00254BB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F36C7">
        <w:rPr>
          <w:rFonts w:ascii="Arial" w:hAnsi="Arial" w:cs="Arial"/>
          <w:b/>
          <w:sz w:val="20"/>
          <w:szCs w:val="20"/>
        </w:rPr>
        <w:t>Professional Memberships:</w:t>
      </w:r>
    </w:p>
    <w:p w:rsidR="00920762" w:rsidRPr="006F36C7" w:rsidRDefault="00C108BF" w:rsidP="00C108BF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F36C7">
        <w:rPr>
          <w:rFonts w:ascii="Arial" w:eastAsia="ヒラギノ角ゴ Pro W3" w:hAnsi="Arial"/>
          <w:sz w:val="20"/>
        </w:rPr>
        <w:t>AIA, Associate _ # 38299703</w:t>
      </w:r>
    </w:p>
    <w:p w:rsidR="00C108BF" w:rsidRPr="006F36C7" w:rsidRDefault="00C108BF" w:rsidP="00C108BF">
      <w:pPr>
        <w:pStyle w:val="ListParagraph"/>
        <w:numPr>
          <w:ilvl w:val="0"/>
          <w:numId w:val="3"/>
        </w:numPr>
        <w:rPr>
          <w:rFonts w:ascii="Arial" w:eastAsia="ヒラギノ角ゴ Pro W3" w:hAnsi="Arial"/>
          <w:sz w:val="20"/>
        </w:rPr>
      </w:pPr>
      <w:proofErr w:type="spellStart"/>
      <w:r w:rsidRPr="006F36C7">
        <w:rPr>
          <w:rFonts w:ascii="Arial" w:eastAsia="ヒラギノ角ゴ Pro W3" w:hAnsi="Arial"/>
          <w:sz w:val="20"/>
        </w:rPr>
        <w:t>Umlauf</w:t>
      </w:r>
      <w:proofErr w:type="spellEnd"/>
      <w:r w:rsidRPr="006F36C7">
        <w:rPr>
          <w:rFonts w:ascii="Arial" w:eastAsia="ヒラギノ角ゴ Pro W3" w:hAnsi="Arial"/>
          <w:sz w:val="20"/>
        </w:rPr>
        <w:t xml:space="preserve"> Sculpture Museum, Board of Directors, Austin Texas</w:t>
      </w:r>
    </w:p>
    <w:p w:rsidR="00C108BF" w:rsidRPr="006F36C7" w:rsidRDefault="00C108BF" w:rsidP="00C108BF">
      <w:pPr>
        <w:pStyle w:val="ListParagraph"/>
        <w:numPr>
          <w:ilvl w:val="0"/>
          <w:numId w:val="3"/>
        </w:numPr>
        <w:rPr>
          <w:rFonts w:ascii="Arial" w:eastAsia="ヒラギノ角ゴ Pro W3" w:hAnsi="Arial"/>
          <w:sz w:val="20"/>
        </w:rPr>
      </w:pPr>
      <w:r w:rsidRPr="006F36C7">
        <w:rPr>
          <w:rFonts w:ascii="Arial" w:eastAsia="ヒラギノ角ゴ Pro W3" w:hAnsi="Arial"/>
          <w:sz w:val="20"/>
        </w:rPr>
        <w:t>Green Builders Program, Austin Texas</w:t>
      </w:r>
    </w:p>
    <w:p w:rsidR="00254BBF" w:rsidRPr="006F36C7" w:rsidRDefault="00C108BF" w:rsidP="00C108BF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6F36C7">
        <w:rPr>
          <w:rFonts w:ascii="Arial" w:eastAsia="ヒラギノ角ゴ Pro W3" w:hAnsi="Arial"/>
          <w:sz w:val="20"/>
        </w:rPr>
        <w:t xml:space="preserve">Art in Public Places, Austin </w:t>
      </w:r>
      <w:proofErr w:type="gramStart"/>
      <w:r w:rsidRPr="006F36C7">
        <w:rPr>
          <w:rFonts w:ascii="Arial" w:eastAsia="ヒラギノ角ゴ Pro W3" w:hAnsi="Arial"/>
          <w:sz w:val="20"/>
        </w:rPr>
        <w:t>Texas ;</w:t>
      </w:r>
      <w:proofErr w:type="gramEnd"/>
      <w:r w:rsidRPr="006F36C7">
        <w:rPr>
          <w:rFonts w:ascii="Arial" w:eastAsia="ヒラギノ角ゴ Pro W3" w:hAnsi="Arial"/>
          <w:sz w:val="20"/>
        </w:rPr>
        <w:t xml:space="preserve"> developing an installation project for South 1</w:t>
      </w:r>
      <w:r w:rsidRPr="006F36C7">
        <w:rPr>
          <w:rFonts w:ascii="Arial" w:eastAsia="ヒラギノ角ゴ Pro W3" w:hAnsi="Arial"/>
          <w:sz w:val="20"/>
          <w:vertAlign w:val="superscript"/>
        </w:rPr>
        <w:t>st</w:t>
      </w:r>
      <w:r w:rsidRPr="006F36C7">
        <w:rPr>
          <w:rFonts w:ascii="Arial" w:eastAsia="ヒラギノ角ゴ Pro W3" w:hAnsi="Arial"/>
          <w:sz w:val="20"/>
        </w:rPr>
        <w:t xml:space="preserve"> Bridge</w:t>
      </w:r>
    </w:p>
    <w:p w:rsidR="00254BBF" w:rsidRPr="006F36C7" w:rsidRDefault="00254BBF" w:rsidP="00254BBF">
      <w:pPr>
        <w:rPr>
          <w:rFonts w:ascii="Arial" w:hAnsi="Arial"/>
          <w:sz w:val="20"/>
        </w:rPr>
      </w:pPr>
    </w:p>
    <w:sectPr w:rsidR="00254BBF" w:rsidRPr="006F36C7" w:rsidSect="00254BBF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0000000" w:usb2="01000407" w:usb3="00000000" w:csb0="00020000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23913"/>
    <w:multiLevelType w:val="hybridMultilevel"/>
    <w:tmpl w:val="9B3CC904"/>
    <w:lvl w:ilvl="0" w:tplc="4CB2DE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323841"/>
    <w:multiLevelType w:val="hybridMultilevel"/>
    <w:tmpl w:val="AEEAC93E"/>
    <w:lvl w:ilvl="0" w:tplc="4CB2DE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7069FA"/>
    <w:multiLevelType w:val="hybridMultilevel"/>
    <w:tmpl w:val="DAA8DC4C"/>
    <w:lvl w:ilvl="0" w:tplc="4CB2DE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54BBF"/>
    <w:rsid w:val="00254BBF"/>
    <w:rsid w:val="005E547C"/>
    <w:rsid w:val="00627B58"/>
    <w:rsid w:val="006F36C7"/>
    <w:rsid w:val="00920762"/>
    <w:rsid w:val="00C108BF"/>
    <w:rsid w:val="00D1223A"/>
    <w:rsid w:val="00EE6E3C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254BBF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4BB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anormal">
    <w:name w:val="a normal"/>
    <w:basedOn w:val="Normal"/>
    <w:autoRedefine/>
    <w:qFormat/>
    <w:rsid w:val="0035090A"/>
    <w:rPr>
      <w:rFonts w:ascii="Arial" w:hAnsi="Arial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54BB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basedOn w:val="Normal"/>
    <w:rsid w:val="00254B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386</Words>
  <Characters>2201</Characters>
  <Application>Microsoft Macintosh Word</Application>
  <DocSecurity>0</DocSecurity>
  <Lines>18</Lines>
  <Paragraphs>4</Paragraphs>
  <ScaleCrop>false</ScaleCrop>
  <Company>College of Architecture</Company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O'Brien</dc:creator>
  <cp:keywords/>
  <cp:lastModifiedBy>Michael O'Brien</cp:lastModifiedBy>
  <cp:revision>3</cp:revision>
  <dcterms:created xsi:type="dcterms:W3CDTF">2013-06-02T17:44:00Z</dcterms:created>
  <dcterms:modified xsi:type="dcterms:W3CDTF">2013-06-02T18:08:00Z</dcterms:modified>
</cp:coreProperties>
</file>